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66232cdd8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7bec8ef2a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Loudoun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9b99e9a484dc5" /><Relationship Type="http://schemas.openxmlformats.org/officeDocument/2006/relationships/numbering" Target="/word/numbering.xml" Id="R6ae1de4de4c54717" /><Relationship Type="http://schemas.openxmlformats.org/officeDocument/2006/relationships/settings" Target="/word/settings.xml" Id="R59fb55de9b0041b8" /><Relationship Type="http://schemas.openxmlformats.org/officeDocument/2006/relationships/image" Target="/word/media/b229707d-579f-4c6e-a723-895492dc5681.png" Id="R29e7bec8ef2a45b0" /></Relationships>
</file>