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43eb0d5f6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3a2c4ce11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Louther,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d188de3d94063" /><Relationship Type="http://schemas.openxmlformats.org/officeDocument/2006/relationships/numbering" Target="/word/numbering.xml" Id="R1c2dbfa46f0d45b9" /><Relationship Type="http://schemas.openxmlformats.org/officeDocument/2006/relationships/settings" Target="/word/settings.xml" Id="R3db38d9095b64eb0" /><Relationship Type="http://schemas.openxmlformats.org/officeDocument/2006/relationships/image" Target="/word/media/4aa4f5f8-7725-4905-b457-7515f7fc62f9.png" Id="R2723a2c4ce114f41" /></Relationships>
</file>