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2eb5964d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06a6f27a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a0a69c0804f90" /><Relationship Type="http://schemas.openxmlformats.org/officeDocument/2006/relationships/numbering" Target="/word/numbering.xml" Id="R03f29056fed24446" /><Relationship Type="http://schemas.openxmlformats.org/officeDocument/2006/relationships/settings" Target="/word/settings.xml" Id="Re2e0fcc46ee94191" /><Relationship Type="http://schemas.openxmlformats.org/officeDocument/2006/relationships/image" Target="/word/media/31b36647-98d0-4c26-968d-c2af0c6f231b.png" Id="Rc3d06a6f27a54576" /></Relationships>
</file>