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2317a91b5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617dada5f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Lovdal,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f067ad8604d16" /><Relationship Type="http://schemas.openxmlformats.org/officeDocument/2006/relationships/numbering" Target="/word/numbering.xml" Id="Rb23571b7dfb84531" /><Relationship Type="http://schemas.openxmlformats.org/officeDocument/2006/relationships/settings" Target="/word/settings.xml" Id="Rb3cc5da275d54f38" /><Relationship Type="http://schemas.openxmlformats.org/officeDocument/2006/relationships/image" Target="/word/media/e475837f-2f28-4dc6-84ea-7806b6a172e2.png" Id="Rf44617dada5f4832" /></Relationships>
</file>