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92fd073e5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750aee9c7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Lovelace,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889abadbd48b6" /><Relationship Type="http://schemas.openxmlformats.org/officeDocument/2006/relationships/numbering" Target="/word/numbering.xml" Id="R53528486f5444cfc" /><Relationship Type="http://schemas.openxmlformats.org/officeDocument/2006/relationships/settings" Target="/word/settings.xml" Id="Re7ef12ec51e341b1" /><Relationship Type="http://schemas.openxmlformats.org/officeDocument/2006/relationships/image" Target="/word/media/8f1cfca4-f095-4d9a-862d-fea8d5632c9f.png" Id="Re18750aee9c748c4" /></Relationships>
</file>