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022abf836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525df7879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Lovettville,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2c3a6ea304ab4" /><Relationship Type="http://schemas.openxmlformats.org/officeDocument/2006/relationships/numbering" Target="/word/numbering.xml" Id="Ra2be6ec9f06b438b" /><Relationship Type="http://schemas.openxmlformats.org/officeDocument/2006/relationships/settings" Target="/word/settings.xml" Id="Rafe99a236fbc41a5" /><Relationship Type="http://schemas.openxmlformats.org/officeDocument/2006/relationships/image" Target="/word/media/e79ea697-d65c-47cd-935e-4077b7c7c2cd.png" Id="R2d2525df78794737" /></Relationships>
</file>