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111b824db943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a2cb6d92143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Lowell,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d9d6bdd13a4fd7" /><Relationship Type="http://schemas.openxmlformats.org/officeDocument/2006/relationships/numbering" Target="/word/numbering.xml" Id="R4748bdc940a84106" /><Relationship Type="http://schemas.openxmlformats.org/officeDocument/2006/relationships/settings" Target="/word/settings.xml" Id="R895efc15c1454a01" /><Relationship Type="http://schemas.openxmlformats.org/officeDocument/2006/relationships/image" Target="/word/media/9c6ec035-d4f4-40b5-9c42-662adcd7bb51.png" Id="R801a2cb6d9214330" /></Relationships>
</file>