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af13be48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72556ee617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Rotterdam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2901a6bc0242d4" /><Relationship Type="http://schemas.openxmlformats.org/officeDocument/2006/relationships/numbering" Target="/word/numbering.xml" Id="R349179e363fb42ff" /><Relationship Type="http://schemas.openxmlformats.org/officeDocument/2006/relationships/settings" Target="/word/settings.xml" Id="R313138250ea742b0" /><Relationship Type="http://schemas.openxmlformats.org/officeDocument/2006/relationships/image" Target="/word/media/a5cbd568-2de0-4a8e-abb7-a4690a18ae49.png" Id="R9f72556ee6174cd7" /></Relationships>
</file>