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e90a4ff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3a345333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30d37b794ac2" /><Relationship Type="http://schemas.openxmlformats.org/officeDocument/2006/relationships/numbering" Target="/word/numbering.xml" Id="Re1e37c15feb94bef" /><Relationship Type="http://schemas.openxmlformats.org/officeDocument/2006/relationships/settings" Target="/word/settings.xml" Id="Ra230d891b9cf4fb1" /><Relationship Type="http://schemas.openxmlformats.org/officeDocument/2006/relationships/image" Target="/word/media/47f3d5a3-0b22-447e-a94c-eca0a39ca2b2.png" Id="R7813a345333e45ec" /></Relationships>
</file>