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94ac32e4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087bc7e48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Lucky Valley,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09c1a6f154078" /><Relationship Type="http://schemas.openxmlformats.org/officeDocument/2006/relationships/numbering" Target="/word/numbering.xml" Id="R47556041864d4014" /><Relationship Type="http://schemas.openxmlformats.org/officeDocument/2006/relationships/settings" Target="/word/settings.xml" Id="R0bf27b80c4854eb4" /><Relationship Type="http://schemas.openxmlformats.org/officeDocument/2006/relationships/image" Target="/word/media/e1b33c69-a920-455e-a26d-15ca292c7491.png" Id="Ra47087bc7e484ec2" /></Relationships>
</file>