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d4470a91d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936a11eb9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042ef75cf42d5" /><Relationship Type="http://schemas.openxmlformats.org/officeDocument/2006/relationships/numbering" Target="/word/numbering.xml" Id="R42f266c260974a94" /><Relationship Type="http://schemas.openxmlformats.org/officeDocument/2006/relationships/settings" Target="/word/settings.xml" Id="Re8f4c415452242d8" /><Relationship Type="http://schemas.openxmlformats.org/officeDocument/2006/relationships/image" Target="/word/media/2082739a-f927-4aa5-a063-ce907df49dbc.png" Id="Rbdb936a11eb946f8" /></Relationships>
</file>