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39feee573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ce3bdb209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Ludwick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4381db7974df6" /><Relationship Type="http://schemas.openxmlformats.org/officeDocument/2006/relationships/numbering" Target="/word/numbering.xml" Id="R068092bbc9424bf7" /><Relationship Type="http://schemas.openxmlformats.org/officeDocument/2006/relationships/settings" Target="/word/settings.xml" Id="Rd74d480b3a144a4b" /><Relationship Type="http://schemas.openxmlformats.org/officeDocument/2006/relationships/image" Target="/word/media/dad9a730-02f8-4987-9a85-1d4608f0dddd.png" Id="R1c6ce3bdb2094247" /></Relationships>
</file>