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e42bc5bae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e76dab21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Lufboro,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ed7404934290" /><Relationship Type="http://schemas.openxmlformats.org/officeDocument/2006/relationships/numbering" Target="/word/numbering.xml" Id="Rd087349878b94c23" /><Relationship Type="http://schemas.openxmlformats.org/officeDocument/2006/relationships/settings" Target="/word/settings.xml" Id="R0c1619ad006f4394" /><Relationship Type="http://schemas.openxmlformats.org/officeDocument/2006/relationships/image" Target="/word/media/e301776f-6d33-4411-a80b-2074be6c8fa9.png" Id="R54be76dab21b4f6c" /></Relationships>
</file>