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7f8048c99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907c82238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Lumberhill,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ddec608a74a47" /><Relationship Type="http://schemas.openxmlformats.org/officeDocument/2006/relationships/numbering" Target="/word/numbering.xml" Id="R36ef7690834d4834" /><Relationship Type="http://schemas.openxmlformats.org/officeDocument/2006/relationships/settings" Target="/word/settings.xml" Id="R10696fc273be4c47" /><Relationship Type="http://schemas.openxmlformats.org/officeDocument/2006/relationships/image" Target="/word/media/07a9a73c-e9f3-4945-b217-1321ec1d5587.png" Id="R547907c8223842c4" /></Relationships>
</file>