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107ef9cc6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e99f7e935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Lurose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666e6ee1b4afe" /><Relationship Type="http://schemas.openxmlformats.org/officeDocument/2006/relationships/numbering" Target="/word/numbering.xml" Id="R6cec1523e96f4b18" /><Relationship Type="http://schemas.openxmlformats.org/officeDocument/2006/relationships/settings" Target="/word/settings.xml" Id="Rdc6157557e85430a" /><Relationship Type="http://schemas.openxmlformats.org/officeDocument/2006/relationships/image" Target="/word/media/e44eed78-81bd-415c-a28c-403708211f0d.png" Id="R608e99f7e9354315" /></Relationships>
</file>