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ea605ea58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5eeacf3ec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Lydalisk,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ad62a70fb4c7e" /><Relationship Type="http://schemas.openxmlformats.org/officeDocument/2006/relationships/numbering" Target="/word/numbering.xml" Id="R0cd45f7eb6194642" /><Relationship Type="http://schemas.openxmlformats.org/officeDocument/2006/relationships/settings" Target="/word/settings.xml" Id="Ref9b85f3dceb47f4" /><Relationship Type="http://schemas.openxmlformats.org/officeDocument/2006/relationships/image" Target="/word/media/76bb53ce-7731-4c81-b924-974601437932.png" Id="Reef5eeacf3ec49b2" /></Relationships>
</file>