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d5470924f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7765a04f4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Lyman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2cb8a8737455d" /><Relationship Type="http://schemas.openxmlformats.org/officeDocument/2006/relationships/numbering" Target="/word/numbering.xml" Id="R1507d0ffbb7d4a0b" /><Relationship Type="http://schemas.openxmlformats.org/officeDocument/2006/relationships/settings" Target="/word/settings.xml" Id="R9029e99c77b9482d" /><Relationship Type="http://schemas.openxmlformats.org/officeDocument/2006/relationships/image" Target="/word/media/27159d27-f48d-46dd-b13d-b1c6ba8e3c51.png" Id="R3bc7765a04f4449e" /></Relationships>
</file>