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ee0a16232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cfd487d9d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Lyme Town Offices,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45a63c585409d" /><Relationship Type="http://schemas.openxmlformats.org/officeDocument/2006/relationships/numbering" Target="/word/numbering.xml" Id="R3025cbc2d4cc478b" /><Relationship Type="http://schemas.openxmlformats.org/officeDocument/2006/relationships/settings" Target="/word/settings.xml" Id="Rd20eee2314254c7b" /><Relationship Type="http://schemas.openxmlformats.org/officeDocument/2006/relationships/image" Target="/word/media/9aa2fa5c-2b86-4c39-b8d9-adc46abd8d66.png" Id="Rb5ecfd487d9d45b5" /></Relationships>
</file>