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51631ba2f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45eb426d4a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Lynden,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31967cd39246c0" /><Relationship Type="http://schemas.openxmlformats.org/officeDocument/2006/relationships/numbering" Target="/word/numbering.xml" Id="R8bf9290149444765" /><Relationship Type="http://schemas.openxmlformats.org/officeDocument/2006/relationships/settings" Target="/word/settings.xml" Id="Rd12de38cb2394044" /><Relationship Type="http://schemas.openxmlformats.org/officeDocument/2006/relationships/image" Target="/word/media/285d5483-7bc1-46f8-b798-5950895cba6f.png" Id="R3645eb426d4a4305" /></Relationships>
</file>