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81d3aaab694a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50a0437f2f46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5dbc4f7c2b4658" /><Relationship Type="http://schemas.openxmlformats.org/officeDocument/2006/relationships/numbering" Target="/word/numbering.xml" Id="R085dbc757fc04175" /><Relationship Type="http://schemas.openxmlformats.org/officeDocument/2006/relationships/settings" Target="/word/settings.xml" Id="Rc6d386b24ad54e70" /><Relationship Type="http://schemas.openxmlformats.org/officeDocument/2006/relationships/image" Target="/word/media/7dafc72f-dd97-4cda-820b-370a313abdf9.png" Id="Rbe50a0437f2f4634" /></Relationships>
</file>