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92b00c5ad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f2cf489a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c2ccc8cd473f" /><Relationship Type="http://schemas.openxmlformats.org/officeDocument/2006/relationships/numbering" Target="/word/numbering.xml" Id="R9cc4cd63f7044be8" /><Relationship Type="http://schemas.openxmlformats.org/officeDocument/2006/relationships/settings" Target="/word/settings.xml" Id="Rb691fe8ab0f34bc2" /><Relationship Type="http://schemas.openxmlformats.org/officeDocument/2006/relationships/image" Target="/word/media/854ac3d3-b6f7-48e2-996d-bab91284c91b.png" Id="R93f1f2cf489a4ff5" /></Relationships>
</file>