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e72e75c8f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8d1b9e5f4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Mackay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3610b70ee4e63" /><Relationship Type="http://schemas.openxmlformats.org/officeDocument/2006/relationships/numbering" Target="/word/numbering.xml" Id="R6ec1c6a0732a4fbf" /><Relationship Type="http://schemas.openxmlformats.org/officeDocument/2006/relationships/settings" Target="/word/settings.xml" Id="R02779932386f4680" /><Relationship Type="http://schemas.openxmlformats.org/officeDocument/2006/relationships/image" Target="/word/media/f8c8e34b-01a2-4ea6-85e8-c92d73528f13.png" Id="R6658d1b9e5f44772" /></Relationships>
</file>