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2e5ee72f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ace2512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360868b804cd0" /><Relationship Type="http://schemas.openxmlformats.org/officeDocument/2006/relationships/numbering" Target="/word/numbering.xml" Id="Rc3868fed53294f84" /><Relationship Type="http://schemas.openxmlformats.org/officeDocument/2006/relationships/settings" Target="/word/settings.xml" Id="R2f7752be575849ef" /><Relationship Type="http://schemas.openxmlformats.org/officeDocument/2006/relationships/image" Target="/word/media/c301ded7-b75c-4dd6-92e7-668f7c3e2b98.png" Id="Rd9c7ace251294528" /></Relationships>
</file>