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54513abc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b25cd1a3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4b50170c94198" /><Relationship Type="http://schemas.openxmlformats.org/officeDocument/2006/relationships/numbering" Target="/word/numbering.xml" Id="R05eb90a979f54590" /><Relationship Type="http://schemas.openxmlformats.org/officeDocument/2006/relationships/settings" Target="/word/settings.xml" Id="R399cc833e39b4af9" /><Relationship Type="http://schemas.openxmlformats.org/officeDocument/2006/relationships/image" Target="/word/media/a3f53cf4-0152-4972-943a-11fb6c71a898.png" Id="Rfedb25cd1a3d41b6" /></Relationships>
</file>