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a0352f2d5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48a73db63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Madrid Springs,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f5c9ba3f5483f" /><Relationship Type="http://schemas.openxmlformats.org/officeDocument/2006/relationships/numbering" Target="/word/numbering.xml" Id="R8dc73c05790445d2" /><Relationship Type="http://schemas.openxmlformats.org/officeDocument/2006/relationships/settings" Target="/word/settings.xml" Id="Recff02f15b84484b" /><Relationship Type="http://schemas.openxmlformats.org/officeDocument/2006/relationships/image" Target="/word/media/c884b223-e6e4-4b2b-b27a-e400cdb585e8.png" Id="R41b48a73db634487" /></Relationships>
</file>