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c0df05ecf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2fbe63cb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Magdalena,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d0000622547cd" /><Relationship Type="http://schemas.openxmlformats.org/officeDocument/2006/relationships/numbering" Target="/word/numbering.xml" Id="R925e018b7be64332" /><Relationship Type="http://schemas.openxmlformats.org/officeDocument/2006/relationships/settings" Target="/word/settings.xml" Id="R8aa805d95ebb4aff" /><Relationship Type="http://schemas.openxmlformats.org/officeDocument/2006/relationships/image" Target="/word/media/31ad5bd0-3197-4c29-ad4c-6dbc2584feb2.png" Id="R1d92fbe63cb340e4" /></Relationships>
</file>