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afcd56685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02bf8f833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55f874f4b4830" /><Relationship Type="http://schemas.openxmlformats.org/officeDocument/2006/relationships/numbering" Target="/word/numbering.xml" Id="R926046109be549de" /><Relationship Type="http://schemas.openxmlformats.org/officeDocument/2006/relationships/settings" Target="/word/settings.xml" Id="Rf2cf14cff1ba4992" /><Relationship Type="http://schemas.openxmlformats.org/officeDocument/2006/relationships/image" Target="/word/media/36695245-6723-434e-8769-5071e13f605d.png" Id="Rb2902bf8f8334028" /></Relationships>
</file>