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e6c7afd3d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52409f956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Malibu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3861da4e04c38" /><Relationship Type="http://schemas.openxmlformats.org/officeDocument/2006/relationships/numbering" Target="/word/numbering.xml" Id="R7192faeee37645c7" /><Relationship Type="http://schemas.openxmlformats.org/officeDocument/2006/relationships/settings" Target="/word/settings.xml" Id="Rc51f4838a9a84456" /><Relationship Type="http://schemas.openxmlformats.org/officeDocument/2006/relationships/image" Target="/word/media/81b7334d-f0c4-40dd-b51c-7d31f1b6dc91.png" Id="R21152409f956444b" /></Relationships>
</file>