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5494646e6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1b84a1bb5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ba43bb1d4a4d" /><Relationship Type="http://schemas.openxmlformats.org/officeDocument/2006/relationships/numbering" Target="/word/numbering.xml" Id="R8f55c47e4e214dc2" /><Relationship Type="http://schemas.openxmlformats.org/officeDocument/2006/relationships/settings" Target="/word/settings.xml" Id="R67955578e2964a13" /><Relationship Type="http://schemas.openxmlformats.org/officeDocument/2006/relationships/image" Target="/word/media/910d0455-0c97-409d-92ee-99f629bec90f.png" Id="Ra821b84a1bb5481e" /></Relationships>
</file>