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ccbfeb4a7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b5619807e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Malverne,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f9060c1754505" /><Relationship Type="http://schemas.openxmlformats.org/officeDocument/2006/relationships/numbering" Target="/word/numbering.xml" Id="Rb96684afa77b4a46" /><Relationship Type="http://schemas.openxmlformats.org/officeDocument/2006/relationships/settings" Target="/word/settings.xml" Id="R4d6fc1498b9f4e7d" /><Relationship Type="http://schemas.openxmlformats.org/officeDocument/2006/relationships/image" Target="/word/media/68a18472-86de-4e20-bccb-c69906be9434.png" Id="R8fbb5619807e4324" /></Relationships>
</file>