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31218b166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73f0435a2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Mammoth Oak,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8f7b086894b66" /><Relationship Type="http://schemas.openxmlformats.org/officeDocument/2006/relationships/numbering" Target="/word/numbering.xml" Id="R23c015e3c72b4c45" /><Relationship Type="http://schemas.openxmlformats.org/officeDocument/2006/relationships/settings" Target="/word/settings.xml" Id="R8c1b3199aaf04596" /><Relationship Type="http://schemas.openxmlformats.org/officeDocument/2006/relationships/image" Target="/word/media/1b84460b-c599-4d0f-82bb-6e7a82fd3321.png" Id="R6b673f0435a24bd3" /></Relationships>
</file>