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0eeed66a1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849d116ec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Mammoth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7b0f44bfe4dcb" /><Relationship Type="http://schemas.openxmlformats.org/officeDocument/2006/relationships/numbering" Target="/word/numbering.xml" Id="R379f7b36ff7c4804" /><Relationship Type="http://schemas.openxmlformats.org/officeDocument/2006/relationships/settings" Target="/word/settings.xml" Id="R727e1a0c31bf4c1e" /><Relationship Type="http://schemas.openxmlformats.org/officeDocument/2006/relationships/image" Target="/word/media/d09263da-2e01-44fe-bcf5-b1210f84db23.png" Id="Re27849d116ec4cdb" /></Relationships>
</file>