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5d6101191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5a9d62cb0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Manatheka,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8a70d6ab2a43f0" /><Relationship Type="http://schemas.openxmlformats.org/officeDocument/2006/relationships/numbering" Target="/word/numbering.xml" Id="Rd599641373d14340" /><Relationship Type="http://schemas.openxmlformats.org/officeDocument/2006/relationships/settings" Target="/word/settings.xml" Id="Rcaf8ca4c13ab4e15" /><Relationship Type="http://schemas.openxmlformats.org/officeDocument/2006/relationships/image" Target="/word/media/2ab797e0-db1b-46cf-a94d-53c2bdb4a02d.png" Id="Rbcc5a9d62cb04bc0" /></Relationships>
</file>