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daa1adf99746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17321fdc7a41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Manawa,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7b8d10321a43ab" /><Relationship Type="http://schemas.openxmlformats.org/officeDocument/2006/relationships/numbering" Target="/word/numbering.xml" Id="Rf390fa6e801240d4" /><Relationship Type="http://schemas.openxmlformats.org/officeDocument/2006/relationships/settings" Target="/word/settings.xml" Id="R258de309da7e4c05" /><Relationship Type="http://schemas.openxmlformats.org/officeDocument/2006/relationships/image" Target="/word/media/8f72bf3b-9219-4780-8029-265fbcf2b73f.png" Id="Rbb17321fdc7a41e4" /></Relationships>
</file>