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980bfcedc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80042f095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68d06d07b462f" /><Relationship Type="http://schemas.openxmlformats.org/officeDocument/2006/relationships/numbering" Target="/word/numbering.xml" Id="Rf0d39ddeaeb94184" /><Relationship Type="http://schemas.openxmlformats.org/officeDocument/2006/relationships/settings" Target="/word/settings.xml" Id="R37d84632fec24d45" /><Relationship Type="http://schemas.openxmlformats.org/officeDocument/2006/relationships/image" Target="/word/media/e6374c6d-ba97-4764-8882-9354df3219fa.png" Id="R5f480042f095472d" /></Relationships>
</file>