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47e391183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b3df1a58c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Manheim,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1064eab36493d" /><Relationship Type="http://schemas.openxmlformats.org/officeDocument/2006/relationships/numbering" Target="/word/numbering.xml" Id="R8ae8d8dc6f5640c4" /><Relationship Type="http://schemas.openxmlformats.org/officeDocument/2006/relationships/settings" Target="/word/settings.xml" Id="Rcfe3bc4020114cd4" /><Relationship Type="http://schemas.openxmlformats.org/officeDocument/2006/relationships/image" Target="/word/media/2220b0ae-783a-41d3-a307-6950aca6084a.png" Id="R653b3df1a58c45ed" /></Relationships>
</file>