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8293f1902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adbfd4b66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Mannford,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72058bdbb4b2b" /><Relationship Type="http://schemas.openxmlformats.org/officeDocument/2006/relationships/numbering" Target="/word/numbering.xml" Id="R0dd8840f94fb48b8" /><Relationship Type="http://schemas.openxmlformats.org/officeDocument/2006/relationships/settings" Target="/word/settings.xml" Id="Rb2edf8fa102246d6" /><Relationship Type="http://schemas.openxmlformats.org/officeDocument/2006/relationships/image" Target="/word/media/4a74bb6c-cbca-4445-8faa-f6fc91da7681.png" Id="Rc8cadbfd4b6645c2" /></Relationships>
</file>