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5fd1720fbb40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f0e47f22cd40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Mannstown,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3bd10b7730f41a7" /><Relationship Type="http://schemas.openxmlformats.org/officeDocument/2006/relationships/numbering" Target="/word/numbering.xml" Id="R56a6a20061d14dff" /><Relationship Type="http://schemas.openxmlformats.org/officeDocument/2006/relationships/settings" Target="/word/settings.xml" Id="R446094215ade4b6e" /><Relationship Type="http://schemas.openxmlformats.org/officeDocument/2006/relationships/image" Target="/word/media/f9072b0e-a832-4f03-b1a7-942555248f42.png" Id="R4cf0e47f22cd4057" /></Relationships>
</file>