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dde89cec94f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e926575db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76bca824a4888" /><Relationship Type="http://schemas.openxmlformats.org/officeDocument/2006/relationships/numbering" Target="/word/numbering.xml" Id="R81d40532752c437c" /><Relationship Type="http://schemas.openxmlformats.org/officeDocument/2006/relationships/settings" Target="/word/settings.xml" Id="R0ddbd3961d604214" /><Relationship Type="http://schemas.openxmlformats.org/officeDocument/2006/relationships/image" Target="/word/media/05902788-c99b-4758-86ce-7eb3f0cb5ab1.png" Id="R20fe926575db4c08" /></Relationships>
</file>