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deaa3f960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b685ba8b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Mantyla,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447839f94d0b" /><Relationship Type="http://schemas.openxmlformats.org/officeDocument/2006/relationships/numbering" Target="/word/numbering.xml" Id="R4468844c702347bd" /><Relationship Type="http://schemas.openxmlformats.org/officeDocument/2006/relationships/settings" Target="/word/settings.xml" Id="Rb0577c1f40d3431e" /><Relationship Type="http://schemas.openxmlformats.org/officeDocument/2006/relationships/image" Target="/word/media/3acd799d-6a68-4c27-8073-1166505b6ce1.png" Id="R1c0b685ba8b9412f" /></Relationships>
</file>