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62f22f141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138e7ad67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cc9c3c654283" /><Relationship Type="http://schemas.openxmlformats.org/officeDocument/2006/relationships/numbering" Target="/word/numbering.xml" Id="R3b11bab4f77c442a" /><Relationship Type="http://schemas.openxmlformats.org/officeDocument/2006/relationships/settings" Target="/word/settings.xml" Id="R03afd688e9714d39" /><Relationship Type="http://schemas.openxmlformats.org/officeDocument/2006/relationships/image" Target="/word/media/3bc380b3-164a-4377-88c0-c276a945bf85.png" Id="R36a138e7ad674518" /></Relationships>
</file>