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e60ac5c88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bd1735237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Plains,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bfa088f554efc" /><Relationship Type="http://schemas.openxmlformats.org/officeDocument/2006/relationships/numbering" Target="/word/numbering.xml" Id="R404ddce1cf5a4b4a" /><Relationship Type="http://schemas.openxmlformats.org/officeDocument/2006/relationships/settings" Target="/word/settings.xml" Id="R1babccb623e44aad" /><Relationship Type="http://schemas.openxmlformats.org/officeDocument/2006/relationships/image" Target="/word/media/f3a1c6f8-b111-4a1d-9f15-581504ca18eb.png" Id="Re2dbd173523745d1" /></Relationships>
</file>