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0c67f8538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c78efd5a6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Mapleview,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ad3eb87124292" /><Relationship Type="http://schemas.openxmlformats.org/officeDocument/2006/relationships/numbering" Target="/word/numbering.xml" Id="Rea249c47dc814262" /><Relationship Type="http://schemas.openxmlformats.org/officeDocument/2006/relationships/settings" Target="/word/settings.xml" Id="Rac14868da56d4606" /><Relationship Type="http://schemas.openxmlformats.org/officeDocument/2006/relationships/image" Target="/word/media/9584d461-a6a2-45d0-ae55-3bfd805f56cc.png" Id="Rb98c78efd5a648c4" /></Relationships>
</file>