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5a1e9053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1fe49c909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Maquoketa,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313b58692402e" /><Relationship Type="http://schemas.openxmlformats.org/officeDocument/2006/relationships/numbering" Target="/word/numbering.xml" Id="Rbc6cd4fba0cf4b39" /><Relationship Type="http://schemas.openxmlformats.org/officeDocument/2006/relationships/settings" Target="/word/settings.xml" Id="Rf5c944b46e2f4f16" /><Relationship Type="http://schemas.openxmlformats.org/officeDocument/2006/relationships/image" Target="/word/media/1692882b-8a05-4ea2-94ad-729e0e069fef.png" Id="R42d1fe49c90946e3" /></Relationships>
</file>