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4390111e2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771ee73e0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5f4fa8e5b4ea5" /><Relationship Type="http://schemas.openxmlformats.org/officeDocument/2006/relationships/numbering" Target="/word/numbering.xml" Id="Rd1b3e4c6e11e40ce" /><Relationship Type="http://schemas.openxmlformats.org/officeDocument/2006/relationships/settings" Target="/word/settings.xml" Id="R0585588278524608" /><Relationship Type="http://schemas.openxmlformats.org/officeDocument/2006/relationships/image" Target="/word/media/05d0a2f9-f871-44be-ab61-2e2407d5bc40.png" Id="Rdfd771ee73e04a24" /></Relationships>
</file>