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87f338f63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d43eeb0a9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Maready,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709d4ef9e40ea" /><Relationship Type="http://schemas.openxmlformats.org/officeDocument/2006/relationships/numbering" Target="/word/numbering.xml" Id="Rc37fb2dc49ac4e9e" /><Relationship Type="http://schemas.openxmlformats.org/officeDocument/2006/relationships/settings" Target="/word/settings.xml" Id="R373c092ae5c24a03" /><Relationship Type="http://schemas.openxmlformats.org/officeDocument/2006/relationships/image" Target="/word/media/1eea089d-de81-4b9e-be96-a3365556ae6d.png" Id="R6d1d43eeb0a9499a" /></Relationships>
</file>