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2984edbf7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9b0d29c86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Marienette,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c3d24ee0847ab" /><Relationship Type="http://schemas.openxmlformats.org/officeDocument/2006/relationships/numbering" Target="/word/numbering.xml" Id="R6f728b2149374bee" /><Relationship Type="http://schemas.openxmlformats.org/officeDocument/2006/relationships/settings" Target="/word/settings.xml" Id="R3a7f531ce36e4e69" /><Relationship Type="http://schemas.openxmlformats.org/officeDocument/2006/relationships/image" Target="/word/media/847170f4-3215-4e0e-8a73-d1a50a47e925.png" Id="R0779b0d29c8642af" /></Relationships>
</file>