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b681e3bc6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166598435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Marker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03371d647468c" /><Relationship Type="http://schemas.openxmlformats.org/officeDocument/2006/relationships/numbering" Target="/word/numbering.xml" Id="R954d95213da944aa" /><Relationship Type="http://schemas.openxmlformats.org/officeDocument/2006/relationships/settings" Target="/word/settings.xml" Id="R4458d73142df4dd8" /><Relationship Type="http://schemas.openxmlformats.org/officeDocument/2006/relationships/image" Target="/word/media/e9fc2d07-6255-4e42-a0ae-1042baad18da.png" Id="R2111665984354d85" /></Relationships>
</file>