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b07a002e841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1e86bf6ec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Marks Garrison,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cdd0ca13543e7" /><Relationship Type="http://schemas.openxmlformats.org/officeDocument/2006/relationships/numbering" Target="/word/numbering.xml" Id="Rdb3d81011fac4954" /><Relationship Type="http://schemas.openxmlformats.org/officeDocument/2006/relationships/settings" Target="/word/settings.xml" Id="Rfc2a24411f2f4a21" /><Relationship Type="http://schemas.openxmlformats.org/officeDocument/2006/relationships/image" Target="/word/media/2faca25c-1b08-409a-8918-98215cc778bb.png" Id="Re291e86bf6ec4979" /></Relationships>
</file>