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4e7f4a778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3c95c6490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Marlboro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9c6a9721e420c" /><Relationship Type="http://schemas.openxmlformats.org/officeDocument/2006/relationships/numbering" Target="/word/numbering.xml" Id="Ra87fd8f487f242ca" /><Relationship Type="http://schemas.openxmlformats.org/officeDocument/2006/relationships/settings" Target="/word/settings.xml" Id="Rb7ee7f25c9bd41ab" /><Relationship Type="http://schemas.openxmlformats.org/officeDocument/2006/relationships/image" Target="/word/media/0c296253-95b7-4613-a062-c5743a9c5333.png" Id="Rd183c95c64904ae4" /></Relationships>
</file>